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32" w:lineRule="auto"/>
        <w:jc w:val="center"/>
      </w:pPr>
      <w:r>
        <w:rPr>
          <w:rFonts w:hint="eastAsia" w:ascii="宋体" w:hAnsi="宋体" w:eastAsia="宋体" w:cs="宋体"/>
          <w:color w:val="141414"/>
          <w:sz w:val="24"/>
          <w:szCs w:val="24"/>
          <w:bdr w:val="none" w:color="auto" w:sz="0" w:space="0"/>
        </w:rPr>
        <w:t>　</w:t>
      </w:r>
      <w:r>
        <w:rPr>
          <w:rStyle w:val="4"/>
          <w:rFonts w:hint="eastAsia" w:ascii="宋体" w:hAnsi="宋体" w:eastAsia="宋体" w:cs="宋体"/>
          <w:color w:val="FF0000"/>
          <w:sz w:val="31"/>
          <w:szCs w:val="31"/>
          <w:bdr w:val="none" w:color="auto" w:sz="0" w:space="0"/>
        </w:rPr>
        <w:t>省教育厅关于做好2017年</w:t>
      </w:r>
    </w:p>
    <w:p>
      <w:pPr>
        <w:pStyle w:val="2"/>
        <w:keepNext w:val="0"/>
        <w:keepLines w:val="0"/>
        <w:widowControl/>
        <w:suppressLineNumbers w:val="0"/>
        <w:spacing w:line="432" w:lineRule="auto"/>
        <w:jc w:val="center"/>
      </w:pPr>
      <w:r>
        <w:rPr>
          <w:rFonts w:hint="eastAsia" w:ascii="宋体" w:hAnsi="宋体" w:eastAsia="宋体" w:cs="宋体"/>
          <w:color w:val="141414"/>
          <w:sz w:val="24"/>
          <w:szCs w:val="24"/>
          <w:bdr w:val="none" w:color="auto" w:sz="0" w:space="0"/>
        </w:rPr>
        <w:t>　　</w:t>
      </w:r>
      <w:r>
        <w:rPr>
          <w:rStyle w:val="4"/>
          <w:rFonts w:hint="eastAsia" w:ascii="宋体" w:hAnsi="宋体" w:eastAsia="宋体" w:cs="宋体"/>
          <w:color w:val="FF0000"/>
          <w:sz w:val="31"/>
          <w:szCs w:val="31"/>
          <w:bdr w:val="none" w:color="auto" w:sz="0" w:space="0"/>
        </w:rPr>
        <w:t>江苏省教学成果奖（高等教育类）</w:t>
      </w:r>
    </w:p>
    <w:p>
      <w:pPr>
        <w:pStyle w:val="2"/>
        <w:keepNext w:val="0"/>
        <w:keepLines w:val="0"/>
        <w:widowControl/>
        <w:suppressLineNumbers w:val="0"/>
        <w:spacing w:line="432" w:lineRule="auto"/>
        <w:jc w:val="center"/>
      </w:pPr>
      <w:r>
        <w:rPr>
          <w:rFonts w:hint="eastAsia" w:ascii="宋体" w:hAnsi="宋体" w:eastAsia="宋体" w:cs="宋体"/>
          <w:color w:val="141414"/>
          <w:sz w:val="24"/>
          <w:szCs w:val="24"/>
          <w:bdr w:val="none" w:color="auto" w:sz="0" w:space="0"/>
        </w:rPr>
        <w:t>　　</w:t>
      </w:r>
      <w:r>
        <w:rPr>
          <w:rStyle w:val="4"/>
          <w:rFonts w:hint="eastAsia" w:ascii="宋体" w:hAnsi="宋体" w:eastAsia="宋体" w:cs="宋体"/>
          <w:color w:val="FF0000"/>
          <w:sz w:val="31"/>
          <w:szCs w:val="31"/>
          <w:bdr w:val="none" w:color="auto" w:sz="0" w:space="0"/>
        </w:rPr>
        <w:t>申报工作的补充通知</w:t>
      </w:r>
    </w:p>
    <w:p>
      <w:pPr>
        <w:pStyle w:val="2"/>
        <w:keepNext w:val="0"/>
        <w:keepLines w:val="0"/>
        <w:widowControl/>
        <w:suppressLineNumbers w:val="0"/>
        <w:spacing w:line="432" w:lineRule="auto"/>
        <w:jc w:val="center"/>
      </w:pPr>
      <w:r>
        <w:rPr>
          <w:rFonts w:hint="eastAsia" w:ascii="宋体" w:hAnsi="宋体" w:eastAsia="宋体" w:cs="宋体"/>
          <w:color w:val="141414"/>
          <w:sz w:val="24"/>
          <w:szCs w:val="24"/>
          <w:bdr w:val="none" w:color="auto" w:sz="0" w:space="0"/>
        </w:rPr>
        <w:t>　　苏教高函﹝2017﹞6号</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各高等学校：</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根据《省教育厅关于认真做好2017年江苏省教学成果奖评选工作的通知》（苏教人〔2017〕1号）要求，为做好高等教育教学成果奖申报工作，现将有关事项补充通知如下。</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一、关于申报工作的补充说明</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（一）各高校请严格依据《2017年江苏省教学成果奖高等教育类推荐名额分配指南》（苏教人〔2017〕1号文件附件2）所计算得出的推荐名额进行申报，一律不得超报。各高校的推荐名额分配明细表详见附件1。</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（二）本科高校在推荐过程中，由现任学校领导为第一完成人的成果推荐数量不得高于推荐名额的30%（四舍五入，但不足1个按1个计算）。</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三）除苏教人〔2017〕1号文件中规定须提交的申报材料外，各校还需填写并提交《江苏省教学成果奖（高等教育类）申报公示信息表》（申报单位盖章的书面文本和PDF格式电子文档各1份，见附件2），该表信息须与对应项目的申报表、总结报告及其他申报材料完全一致。</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（四）根据苏教人〔2017〕1号文件要求，现提供《2017年江苏省教学成果奖申报项目汇总表》的EXCEL版（见附件3），请各高校请依据该附件格式填写，苏教人〔2017〕1号文件中的附件3无须重复填写。</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（五）《2017年江苏省教学成果奖申报表》及所申报教学成果的报告请分别制作WORD格式电子文档，大小须严格控制，最大不得超过10M。</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（六）联系人信息表（苏教人〔2017〕1号文件附件6）提交时间提前至3月10日前，请将表格电子版发送至jsjxcg@126.com，无须报送书面材料。</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（七）为做好申报服务工作，特设置高等教育教学成果奖申报工作QQ群，群号：216291162，请实名加入。</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二、关于推荐网络评审专家</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省高等教育教学成果奖将采用网络评审与会议评审相结合的评审方式。为做好网络评审工作，现请各校推荐评审专家。要求如下：</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1.推荐专家应坚持原则，客观公正；学术造诣高，教学与评审经验丰富；不得为本次省高等教育教学成果奖申报项目的主要完成人；本科院校专家应具备教授职称，高职高专院校专家应具备副教授及以上职称。</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2. 各校推荐专家人数不限，请尽可能覆盖更多学科专业门类。具有博士或硕士授权的高校，由教务部门会同研究生管理部门共同商定推荐名单。</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推荐评审专家名单表格样式详见附件4。各校请认真准确填写推荐专家各项信息，并且确认所推荐所有专家能够参加省教学成果奖网络评审。请于4月11-15日期间，将网络评审专家推荐名单（包括教务部门盖章的PDF版和EXCEL电子版）发送至tuijianzhuanjia@yeah.net（以收到自动回执为准）。</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三、关于申报工作培训会</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定于3月上旬召开2017年省高等教育教学成果奖申报工作培训会，有关事项如下。</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（一）会议内容</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申报工作部署，程序和要求解读，专家报告，咨询答疑等。</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（二）会议时间、地点</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会议时间：2017年3月9日（周四）下午14：00-16：30；会议地点：江苏省会议中心（南京市中山东路307号）主楼三楼大会堂。</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（三）参会人员</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各高校分管教学校领导，教务处主要负责同志，有意向申报省教学成果的项目完成人（建议主要执笔者参加）等。</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请各高校认真做好相关准备，安排人员准时与会，并于3月6日下班前将会议回执（附件5）发送到jsjxcg@126.com（以收到自动回执为准）。</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省高等教育教学成果奖工作联系人：徐冰、徐庆，联系电话：025-83335559、83335558。</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附件：</w:t>
      </w:r>
      <w:r>
        <w:rPr>
          <w:rFonts w:hint="eastAsia" w:ascii="宋体" w:hAnsi="宋体" w:eastAsia="宋体" w:cs="宋体"/>
          <w:sz w:val="24"/>
          <w:szCs w:val="24"/>
          <w:bdr w:val="none" w:color="auto" w:sz="0" w:space="0"/>
        </w:rPr>
        <w:fldChar w:fldCharType="begin"/>
      </w:r>
      <w:r>
        <w:rPr>
          <w:rFonts w:hint="eastAsia" w:ascii="宋体" w:hAnsi="宋体" w:eastAsia="宋体" w:cs="宋体"/>
          <w:sz w:val="24"/>
          <w:szCs w:val="24"/>
          <w:bdr w:val="none" w:color="auto" w:sz="0" w:space="0"/>
        </w:rPr>
        <w:instrText xml:space="preserve"> HYPERLINK "http://www.ec.js.edu.cn/module/download/downfile.jsp?classid=0&amp;filename=1703031540002362533.doc" </w:instrText>
      </w:r>
      <w:r>
        <w:rPr>
          <w:rFonts w:hint="eastAsia" w:ascii="宋体" w:hAnsi="宋体" w:eastAsia="宋体" w:cs="宋体"/>
          <w:sz w:val="24"/>
          <w:szCs w:val="24"/>
          <w:bdr w:val="none" w:color="auto" w:sz="0" w:space="0"/>
        </w:rPr>
        <w:fldChar w:fldCharType="separate"/>
      </w:r>
      <w:r>
        <w:rPr>
          <w:rStyle w:val="6"/>
          <w:rFonts w:hint="eastAsia" w:ascii="宋体" w:hAnsi="宋体" w:eastAsia="宋体" w:cs="宋体"/>
          <w:sz w:val="24"/>
          <w:szCs w:val="24"/>
          <w:bdr w:val="none" w:color="auto" w:sz="0" w:space="0"/>
        </w:rPr>
        <w:t>1.2017年江苏省教学成果奖高等教育类推荐名额</w:t>
      </w:r>
      <w:r>
        <w:rPr>
          <w:rFonts w:hint="eastAsia" w:ascii="宋体" w:hAnsi="宋体" w:eastAsia="宋体" w:cs="宋体"/>
          <w:sz w:val="24"/>
          <w:szCs w:val="24"/>
          <w:bdr w:val="none" w:color="auto" w:sz="0" w:space="0"/>
        </w:rPr>
        <w:fldChar w:fldCharType="end"/>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xml:space="preserve">　　      </w:t>
      </w:r>
      <w:r>
        <w:rPr>
          <w:rFonts w:hint="eastAsia" w:ascii="宋体" w:hAnsi="宋体" w:eastAsia="宋体" w:cs="宋体"/>
          <w:sz w:val="24"/>
          <w:szCs w:val="24"/>
          <w:bdr w:val="none" w:color="auto" w:sz="0" w:space="0"/>
        </w:rPr>
        <w:fldChar w:fldCharType="begin"/>
      </w:r>
      <w:r>
        <w:rPr>
          <w:rFonts w:hint="eastAsia" w:ascii="宋体" w:hAnsi="宋体" w:eastAsia="宋体" w:cs="宋体"/>
          <w:sz w:val="24"/>
          <w:szCs w:val="24"/>
          <w:bdr w:val="none" w:color="auto" w:sz="0" w:space="0"/>
        </w:rPr>
        <w:instrText xml:space="preserve"> HYPERLINK "http://www.ec.js.edu.cn/module/download/downfile.jsp?classid=0&amp;filename=1703031540068583974.doc" </w:instrText>
      </w:r>
      <w:r>
        <w:rPr>
          <w:rFonts w:hint="eastAsia" w:ascii="宋体" w:hAnsi="宋体" w:eastAsia="宋体" w:cs="宋体"/>
          <w:sz w:val="24"/>
          <w:szCs w:val="24"/>
          <w:bdr w:val="none" w:color="auto" w:sz="0" w:space="0"/>
        </w:rPr>
        <w:fldChar w:fldCharType="separate"/>
      </w:r>
      <w:r>
        <w:rPr>
          <w:rStyle w:val="6"/>
          <w:rFonts w:hint="eastAsia" w:ascii="宋体" w:hAnsi="宋体" w:eastAsia="宋体" w:cs="宋体"/>
          <w:sz w:val="24"/>
          <w:szCs w:val="24"/>
          <w:bdr w:val="none" w:color="auto" w:sz="0" w:space="0"/>
        </w:rPr>
        <w:t>2.江苏省教学成果奖（高等教育类）申报公示信息表</w:t>
      </w:r>
      <w:r>
        <w:rPr>
          <w:rFonts w:hint="eastAsia" w:ascii="宋体" w:hAnsi="宋体" w:eastAsia="宋体" w:cs="宋体"/>
          <w:sz w:val="24"/>
          <w:szCs w:val="24"/>
          <w:bdr w:val="none" w:color="auto" w:sz="0" w:space="0"/>
        </w:rPr>
        <w:fldChar w:fldCharType="end"/>
      </w:r>
      <w:r>
        <w:rPr>
          <w:rFonts w:hint="eastAsia" w:ascii="宋体" w:hAnsi="宋体" w:eastAsia="宋体" w:cs="宋体"/>
          <w:color w:val="141414"/>
          <w:sz w:val="24"/>
          <w:szCs w:val="24"/>
          <w:bdr w:val="none" w:color="auto" w:sz="0" w:space="0"/>
        </w:rPr>
        <w:t>　</w:t>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xml:space="preserve">　        </w:t>
      </w:r>
      <w:r>
        <w:rPr>
          <w:rFonts w:hint="eastAsia" w:ascii="宋体" w:hAnsi="宋体" w:eastAsia="宋体" w:cs="宋体"/>
          <w:sz w:val="24"/>
          <w:szCs w:val="24"/>
          <w:bdr w:val="none" w:color="auto" w:sz="0" w:space="0"/>
        </w:rPr>
        <w:fldChar w:fldCharType="begin"/>
      </w:r>
      <w:r>
        <w:rPr>
          <w:rFonts w:hint="eastAsia" w:ascii="宋体" w:hAnsi="宋体" w:eastAsia="宋体" w:cs="宋体"/>
          <w:sz w:val="24"/>
          <w:szCs w:val="24"/>
          <w:bdr w:val="none" w:color="auto" w:sz="0" w:space="0"/>
        </w:rPr>
        <w:instrText xml:space="preserve"> HYPERLINK "http://www.ec.js.edu.cn/module/download/downfile.jsp?classid=0&amp;filename=1703031540145026387.xls" </w:instrText>
      </w:r>
      <w:r>
        <w:rPr>
          <w:rFonts w:hint="eastAsia" w:ascii="宋体" w:hAnsi="宋体" w:eastAsia="宋体" w:cs="宋体"/>
          <w:sz w:val="24"/>
          <w:szCs w:val="24"/>
          <w:bdr w:val="none" w:color="auto" w:sz="0" w:space="0"/>
        </w:rPr>
        <w:fldChar w:fldCharType="separate"/>
      </w:r>
      <w:r>
        <w:rPr>
          <w:rStyle w:val="6"/>
          <w:rFonts w:hint="eastAsia" w:ascii="宋体" w:hAnsi="宋体" w:eastAsia="宋体" w:cs="宋体"/>
          <w:sz w:val="24"/>
          <w:szCs w:val="24"/>
          <w:bdr w:val="none" w:color="auto" w:sz="0" w:space="0"/>
        </w:rPr>
        <w:t>3.2017年江苏省教学成果奖（高等教育类）申报项目汇总表</w:t>
      </w:r>
      <w:r>
        <w:rPr>
          <w:rFonts w:hint="eastAsia" w:ascii="宋体" w:hAnsi="宋体" w:eastAsia="宋体" w:cs="宋体"/>
          <w:sz w:val="24"/>
          <w:szCs w:val="24"/>
          <w:bdr w:val="none" w:color="auto" w:sz="0" w:space="0"/>
        </w:rPr>
        <w:fldChar w:fldCharType="end"/>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xml:space="preserve">　　      </w:t>
      </w:r>
      <w:r>
        <w:rPr>
          <w:rFonts w:hint="eastAsia" w:ascii="宋体" w:hAnsi="宋体" w:eastAsia="宋体" w:cs="宋体"/>
          <w:sz w:val="24"/>
          <w:szCs w:val="24"/>
          <w:bdr w:val="none" w:color="auto" w:sz="0" w:space="0"/>
        </w:rPr>
        <w:fldChar w:fldCharType="begin"/>
      </w:r>
      <w:r>
        <w:rPr>
          <w:rFonts w:hint="eastAsia" w:ascii="宋体" w:hAnsi="宋体" w:eastAsia="宋体" w:cs="宋体"/>
          <w:sz w:val="24"/>
          <w:szCs w:val="24"/>
          <w:bdr w:val="none" w:color="auto" w:sz="0" w:space="0"/>
        </w:rPr>
        <w:instrText xml:space="preserve"> HYPERLINK "http://www.ec.js.edu.cn/module/download/downfile.jsp?classid=0&amp;filename=1703031540224877926.rar" </w:instrText>
      </w:r>
      <w:r>
        <w:rPr>
          <w:rFonts w:hint="eastAsia" w:ascii="宋体" w:hAnsi="宋体" w:eastAsia="宋体" w:cs="宋体"/>
          <w:sz w:val="24"/>
          <w:szCs w:val="24"/>
          <w:bdr w:val="none" w:color="auto" w:sz="0" w:space="0"/>
        </w:rPr>
        <w:fldChar w:fldCharType="separate"/>
      </w:r>
      <w:r>
        <w:rPr>
          <w:rStyle w:val="6"/>
          <w:rFonts w:hint="eastAsia" w:ascii="宋体" w:hAnsi="宋体" w:eastAsia="宋体" w:cs="宋体"/>
          <w:sz w:val="24"/>
          <w:szCs w:val="24"/>
          <w:bdr w:val="none" w:color="auto" w:sz="0" w:space="0"/>
        </w:rPr>
        <w:t>4.评审专家推荐名单</w:t>
      </w:r>
      <w:r>
        <w:rPr>
          <w:rFonts w:hint="eastAsia" w:ascii="宋体" w:hAnsi="宋体" w:eastAsia="宋体" w:cs="宋体"/>
          <w:sz w:val="24"/>
          <w:szCs w:val="24"/>
          <w:bdr w:val="none" w:color="auto" w:sz="0" w:space="0"/>
        </w:rPr>
        <w:fldChar w:fldCharType="end"/>
      </w:r>
    </w:p>
    <w:p>
      <w:pPr>
        <w:pStyle w:val="2"/>
        <w:keepNext w:val="0"/>
        <w:keepLines w:val="0"/>
        <w:widowControl/>
        <w:suppressLineNumbers w:val="0"/>
        <w:spacing w:line="432" w:lineRule="auto"/>
        <w:jc w:val="left"/>
      </w:pPr>
      <w:r>
        <w:rPr>
          <w:rFonts w:hint="eastAsia" w:ascii="宋体" w:hAnsi="宋体" w:eastAsia="宋体" w:cs="宋体"/>
          <w:color w:val="141414"/>
          <w:sz w:val="24"/>
          <w:szCs w:val="24"/>
          <w:bdr w:val="none" w:color="auto" w:sz="0" w:space="0"/>
        </w:rPr>
        <w:t xml:space="preserve">　　      </w:t>
      </w:r>
      <w:r>
        <w:rPr>
          <w:rFonts w:hint="eastAsia" w:ascii="宋体" w:hAnsi="宋体" w:eastAsia="宋体" w:cs="宋体"/>
          <w:sz w:val="24"/>
          <w:szCs w:val="24"/>
          <w:bdr w:val="none" w:color="auto" w:sz="0" w:space="0"/>
        </w:rPr>
        <w:fldChar w:fldCharType="begin"/>
      </w:r>
      <w:r>
        <w:rPr>
          <w:rFonts w:hint="eastAsia" w:ascii="宋体" w:hAnsi="宋体" w:eastAsia="宋体" w:cs="宋体"/>
          <w:sz w:val="24"/>
          <w:szCs w:val="24"/>
          <w:bdr w:val="none" w:color="auto" w:sz="0" w:space="0"/>
        </w:rPr>
        <w:instrText xml:space="preserve"> HYPERLINK "http://www.ec.js.edu.cn/module/download/downfile.jsp?classid=0&amp;filename=1703031540298175273.doc" </w:instrText>
      </w:r>
      <w:r>
        <w:rPr>
          <w:rFonts w:hint="eastAsia" w:ascii="宋体" w:hAnsi="宋体" w:eastAsia="宋体" w:cs="宋体"/>
          <w:sz w:val="24"/>
          <w:szCs w:val="24"/>
          <w:bdr w:val="none" w:color="auto" w:sz="0" w:space="0"/>
        </w:rPr>
        <w:fldChar w:fldCharType="separate"/>
      </w:r>
      <w:r>
        <w:rPr>
          <w:rStyle w:val="6"/>
          <w:rFonts w:hint="eastAsia" w:ascii="宋体" w:hAnsi="宋体" w:eastAsia="宋体" w:cs="宋体"/>
          <w:sz w:val="24"/>
          <w:szCs w:val="24"/>
          <w:bdr w:val="none" w:color="auto" w:sz="0" w:space="0"/>
        </w:rPr>
        <w:t>5.会议回执</w:t>
      </w:r>
      <w:r>
        <w:rPr>
          <w:rFonts w:hint="eastAsia" w:ascii="宋体" w:hAnsi="宋体" w:eastAsia="宋体" w:cs="宋体"/>
          <w:sz w:val="24"/>
          <w:szCs w:val="24"/>
          <w:bdr w:val="none" w:color="auto" w:sz="0" w:space="0"/>
        </w:rPr>
        <w:fldChar w:fldCharType="end"/>
      </w:r>
    </w:p>
    <w:p>
      <w:pPr>
        <w:pStyle w:val="2"/>
        <w:keepNext w:val="0"/>
        <w:keepLines w:val="0"/>
        <w:widowControl/>
        <w:suppressLineNumbers w:val="0"/>
        <w:spacing w:line="432" w:lineRule="auto"/>
        <w:jc w:val="right"/>
      </w:pPr>
      <w:r>
        <w:rPr>
          <w:rFonts w:hint="eastAsia" w:ascii="宋体" w:hAnsi="宋体" w:eastAsia="宋体" w:cs="宋体"/>
          <w:color w:val="141414"/>
          <w:sz w:val="24"/>
          <w:szCs w:val="24"/>
          <w:bdr w:val="none" w:color="auto" w:sz="0" w:space="0"/>
        </w:rPr>
        <w:t>省教育厅</w:t>
      </w:r>
      <w:r>
        <w:rPr>
          <w:rFonts w:hint="eastAsia" w:ascii="宋体" w:hAnsi="宋体" w:eastAsia="宋体" w:cs="宋体"/>
          <w:vanish/>
          <w:color w:val="141414"/>
          <w:sz w:val="24"/>
          <w:szCs w:val="24"/>
          <w:bdr w:val="none" w:color="auto" w:sz="0" w:space="0"/>
        </w:rPr>
        <w:t> </w:t>
      </w:r>
    </w:p>
    <w:p>
      <w:pPr>
        <w:pStyle w:val="2"/>
        <w:keepNext w:val="0"/>
        <w:keepLines w:val="0"/>
        <w:widowControl/>
        <w:suppressLineNumbers w:val="0"/>
        <w:spacing w:line="432" w:lineRule="auto"/>
        <w:jc w:val="right"/>
      </w:pPr>
      <w:r>
        <w:rPr>
          <w:rFonts w:hint="eastAsia" w:ascii="宋体" w:hAnsi="宋体" w:eastAsia="宋体" w:cs="宋体"/>
          <w:color w:val="141414"/>
          <w:sz w:val="24"/>
          <w:szCs w:val="24"/>
          <w:bdr w:val="none" w:color="auto" w:sz="0" w:space="0"/>
        </w:rPr>
        <w:t>　　                         2017年3月3日</w:t>
      </w:r>
      <w:r>
        <w:rPr>
          <w:rFonts w:hint="eastAsia" w:ascii="宋体" w:hAnsi="宋体" w:eastAsia="宋体" w:cs="宋体"/>
          <w:vanish/>
          <w:color w:val="141414"/>
          <w:sz w:val="24"/>
          <w:szCs w:val="24"/>
          <w:bdr w:val="none" w:color="auto" w:sz="0" w:space="0"/>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B3A78"/>
    <w:rsid w:val="51BB3A7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rFonts w:hint="eastAsia" w:ascii="宋体" w:hAnsi="宋体" w:eastAsia="宋体" w:cs="宋体"/>
      <w:color w:val="141414"/>
      <w:u w:val="none"/>
    </w:rPr>
  </w:style>
  <w:style w:type="character" w:styleId="6">
    <w:name w:val="Hyperlink"/>
    <w:basedOn w:val="3"/>
    <w:uiPriority w:val="0"/>
    <w:rPr>
      <w:rFonts w:hint="eastAsia" w:ascii="宋体" w:hAnsi="宋体" w:eastAsia="宋体" w:cs="宋体"/>
      <w:color w:val="14141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2017-03-07T01:17:00Z</dcterms:created>
  <dc:creator>Administrator</dc:creator>
  <cp:lastModifiedBy>Administrator</cp:lastModifiedBy>
  <dcterms:modified xsi:type="dcterms:W3CDTF">2017-03-07T01:18:13Z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